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2089" w14:textId="77777777" w:rsidR="00FD24B8" w:rsidRPr="00DF5955" w:rsidRDefault="00FD24B8">
      <w:pPr>
        <w:rPr>
          <w:rFonts w:ascii="Arial" w:hAnsi="Arial"/>
          <w:color w:val="20455E"/>
          <w:sz w:val="20"/>
          <w:szCs w:val="20"/>
          <w:shd w:val="clear" w:color="auto" w:fill="FFFFFF"/>
        </w:rPr>
      </w:pPr>
      <w:bookmarkStart w:id="0" w:name="_GoBack"/>
      <w:r w:rsidRPr="00DF5955">
        <w:rPr>
          <w:rFonts w:ascii="Arial" w:hAnsi="Arial"/>
          <w:color w:val="20455E"/>
          <w:sz w:val="20"/>
          <w:szCs w:val="20"/>
          <w:shd w:val="clear" w:color="auto" w:fill="FFFFFF"/>
        </w:rPr>
        <w:t>Conditions de retour</w:t>
      </w:r>
      <w:r w:rsidRPr="00DF5955">
        <w:rPr>
          <w:rFonts w:ascii="Arial" w:hAnsi="Arial"/>
          <w:color w:val="20455E"/>
          <w:sz w:val="20"/>
          <w:szCs w:val="20"/>
          <w:shd w:val="clear" w:color="auto" w:fill="FFFFFF"/>
        </w:rPr>
        <w:t xml:space="preserve"> &amp; Annulations</w:t>
      </w:r>
    </w:p>
    <w:bookmarkEnd w:id="0"/>
    <w:p w14:paraId="0F830FEC" w14:textId="77777777" w:rsidR="00FD24B8" w:rsidRDefault="00FD24B8">
      <w:pPr>
        <w:rPr>
          <w:rFonts w:ascii="Arial" w:hAnsi="Arial"/>
          <w:color w:val="20455E"/>
          <w:shd w:val="clear" w:color="auto" w:fill="FFFFFF"/>
        </w:rPr>
      </w:pPr>
    </w:p>
    <w:p w14:paraId="320696A5" w14:textId="77777777" w:rsidR="00FD24B8" w:rsidRDefault="00FD24B8">
      <w:r>
        <w:rPr>
          <w:rFonts w:ascii="Arial" w:hAnsi="Arial"/>
          <w:color w:val="20455E"/>
          <w:shd w:val="clear" w:color="auto" w:fill="FFFFFF"/>
        </w:rPr>
        <w:t>Pas de retours de commande possible, les annulations doivent être demandées au plus tard la veille de la réception de cette dernière, sans quoi, des frais d’annulation forfaitaire de 10,00€ seront déduis du montant total à rembourser sur votre compte bancaire (sous 3 jours ouvrables).</w:t>
      </w:r>
    </w:p>
    <w:sectPr w:rsidR="00FD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B8"/>
    <w:rsid w:val="00DF5955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128A"/>
  <w15:chartTrackingRefBased/>
  <w15:docId w15:val="{A0B3FB8C-0C5E-4943-B92F-657289A9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mensior</dc:creator>
  <cp:keywords/>
  <dc:description/>
  <cp:lastModifiedBy>steve mensior</cp:lastModifiedBy>
  <cp:revision>2</cp:revision>
  <dcterms:created xsi:type="dcterms:W3CDTF">2020-04-03T17:57:00Z</dcterms:created>
  <dcterms:modified xsi:type="dcterms:W3CDTF">2020-04-03T18:03:00Z</dcterms:modified>
</cp:coreProperties>
</file>